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422" w14:textId="5C800C34" w:rsidR="001E28FC" w:rsidRPr="002C6726" w:rsidRDefault="001E28FC">
      <w:pPr>
        <w:jc w:val="center"/>
        <w:rPr>
          <w:rFonts w:cs="Calibri"/>
          <w:sz w:val="28"/>
          <w:szCs w:val="28"/>
        </w:rPr>
      </w:pPr>
      <w:r w:rsidRPr="002C6726">
        <w:rPr>
          <w:rFonts w:cs="Calibri"/>
          <w:b/>
          <w:sz w:val="36"/>
          <w:szCs w:val="36"/>
        </w:rPr>
        <w:t>Rental Agreement</w:t>
      </w:r>
      <w:r w:rsidRPr="002C6726">
        <w:rPr>
          <w:rFonts w:cs="Calibri"/>
          <w:b/>
          <w:sz w:val="36"/>
          <w:szCs w:val="36"/>
        </w:rPr>
        <w:br/>
      </w:r>
      <w:bookmarkStart w:id="0" w:name="_Hlk91097366"/>
      <w:r w:rsidR="00905CE3" w:rsidRPr="002C6726">
        <w:rPr>
          <w:rFonts w:cs="Calibri"/>
          <w:sz w:val="28"/>
          <w:szCs w:val="28"/>
        </w:rPr>
        <w:t>Documentero</w:t>
      </w:r>
      <w:r w:rsidR="00685B0E" w:rsidRPr="002C6726">
        <w:rPr>
          <w:rFonts w:cs="Calibri"/>
          <w:sz w:val="28"/>
          <w:szCs w:val="28"/>
        </w:rPr>
        <w:t xml:space="preserve"> Help</w:t>
      </w:r>
      <w:r w:rsidRPr="002C6726">
        <w:rPr>
          <w:rFonts w:cs="Calibri"/>
          <w:sz w:val="28"/>
          <w:szCs w:val="28"/>
        </w:rPr>
        <w:t xml:space="preserve"> Center</w:t>
      </w:r>
      <w:bookmarkEnd w:id="0"/>
      <w:r w:rsidRPr="002C6726">
        <w:rPr>
          <w:rFonts w:cs="Calibri"/>
          <w:sz w:val="28"/>
          <w:szCs w:val="28"/>
        </w:rPr>
        <w:br/>
      </w:r>
      <w:r w:rsidR="000F62B6" w:rsidRPr="000F62B6">
        <w:rPr>
          <w:rFonts w:cs="Calibri"/>
          <w:sz w:val="28"/>
          <w:szCs w:val="28"/>
        </w:rPr>
        <w:t>1538 Victoria Ave</w:t>
      </w:r>
      <w:r w:rsidR="000F62B6">
        <w:rPr>
          <w:rFonts w:cs="Calibri"/>
          <w:sz w:val="28"/>
          <w:szCs w:val="28"/>
        </w:rPr>
        <w:t xml:space="preserve">, </w:t>
      </w:r>
      <w:r w:rsidR="000F62B6" w:rsidRPr="000F62B6">
        <w:rPr>
          <w:rFonts w:cs="Calibri"/>
          <w:sz w:val="28"/>
          <w:szCs w:val="28"/>
        </w:rPr>
        <w:t>North Chicago, Illinois(IL), 60064</w:t>
      </w:r>
      <w:r w:rsidRPr="002C6726">
        <w:rPr>
          <w:rFonts w:cs="Calibri"/>
          <w:sz w:val="28"/>
          <w:szCs w:val="28"/>
        </w:rPr>
        <w:br/>
      </w:r>
      <w:r w:rsidRPr="002C6726">
        <w:rPr>
          <w:rFonts w:cs="Calibri"/>
          <w:sz w:val="18"/>
          <w:szCs w:val="18"/>
        </w:rPr>
        <w:t xml:space="preserve">PHONE </w:t>
      </w:r>
      <w:r w:rsidR="000F62B6" w:rsidRPr="000F62B6">
        <w:rPr>
          <w:rFonts w:cs="Calibri"/>
          <w:sz w:val="28"/>
          <w:szCs w:val="28"/>
        </w:rPr>
        <w:t>(847) 473-0805</w:t>
      </w:r>
      <w:r w:rsidRPr="002C6726">
        <w:rPr>
          <w:rFonts w:cs="Calibri"/>
          <w:sz w:val="28"/>
          <w:szCs w:val="28"/>
        </w:rPr>
        <w:t xml:space="preserve">    </w:t>
      </w:r>
      <w:r w:rsidR="00094369" w:rsidRPr="002C6726">
        <w:rPr>
          <w:rFonts w:cs="Calibri"/>
          <w:sz w:val="18"/>
          <w:szCs w:val="18"/>
        </w:rPr>
        <w:t>EMAIL</w:t>
      </w:r>
      <w:r w:rsidRPr="002C6726">
        <w:rPr>
          <w:rFonts w:cs="Calibri"/>
          <w:sz w:val="28"/>
          <w:szCs w:val="28"/>
        </w:rPr>
        <w:t xml:space="preserve"> </w:t>
      </w:r>
      <w:r w:rsidR="00094369" w:rsidRPr="002C6726">
        <w:rPr>
          <w:rFonts w:cs="Calibri"/>
          <w:sz w:val="28"/>
          <w:szCs w:val="28"/>
        </w:rPr>
        <w:t>SUPPORT@DOC.COM</w:t>
      </w:r>
    </w:p>
    <w:p w14:paraId="25BDB091" w14:textId="77777777" w:rsidR="000F62B6" w:rsidRDefault="000F62B6">
      <w:pPr>
        <w:spacing w:line="240" w:lineRule="auto"/>
        <w:jc w:val="both"/>
        <w:rPr>
          <w:rFonts w:cs="Calibri"/>
          <w:sz w:val="24"/>
          <w:szCs w:val="24"/>
        </w:rPr>
        <w:sectPr w:rsidR="000F62B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71C5E" w14:textId="6AE6AC81" w:rsidR="001E28FC" w:rsidRPr="002C6726" w:rsidRDefault="001E28FC">
      <w:p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Renter:</w:t>
      </w:r>
      <w:r w:rsidR="00F63B57">
        <w:rPr>
          <w:rFonts w:cs="Calibri"/>
          <w:sz w:val="24"/>
          <w:szCs w:val="24"/>
        </w:rPr>
        <w:t xml:space="preserve"> </w:t>
      </w:r>
      <w:r w:rsidR="00DC6334">
        <w:rPr>
          <w:rFonts w:cs="Calibri"/>
          <w:sz w:val="24"/>
          <w:szCs w:val="24"/>
        </w:rPr>
        <w:t>{name} {surname}</w:t>
      </w:r>
    </w:p>
    <w:p w14:paraId="29366FA1" w14:textId="5F24D64A" w:rsidR="001E28FC" w:rsidRDefault="001E28FC">
      <w:p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 xml:space="preserve">Date of Rental: </w:t>
      </w:r>
      <w:r w:rsidR="00DC6334">
        <w:rPr>
          <w:rFonts w:cs="Calibri"/>
          <w:sz w:val="24"/>
          <w:szCs w:val="24"/>
        </w:rPr>
        <w:t>{date}</w:t>
      </w:r>
    </w:p>
    <w:p w14:paraId="368DF7CF" w14:textId="7902ACB2" w:rsidR="002C25EA" w:rsidRPr="002C6726" w:rsidRDefault="002C25EA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Rental period: </w:t>
      </w:r>
      <w:r w:rsidR="00DC6334">
        <w:rPr>
          <w:rFonts w:cs="Calibri"/>
          <w:sz w:val="24"/>
          <w:szCs w:val="24"/>
        </w:rPr>
        <w:t>{time}</w:t>
      </w:r>
      <w:r w:rsidR="00F63B57">
        <w:rPr>
          <w:rFonts w:cs="Calibri"/>
          <w:sz w:val="24"/>
          <w:szCs w:val="24"/>
        </w:rPr>
        <w:t xml:space="preserve"> </w:t>
      </w:r>
      <w:r w:rsidR="00373449">
        <w:rPr>
          <w:rFonts w:cs="Calibri"/>
          <w:sz w:val="24"/>
          <w:szCs w:val="24"/>
        </w:rPr>
        <w:t>day(s)</w:t>
      </w:r>
    </w:p>
    <w:p w14:paraId="4C9A37A2" w14:textId="125AB887" w:rsidR="00AD4767" w:rsidRPr="002C6726" w:rsidRDefault="000F62B6" w:rsidP="0096479D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Renter’s </w:t>
      </w:r>
      <w:r w:rsidR="00534903">
        <w:rPr>
          <w:rFonts w:cs="Calibri"/>
          <w:sz w:val="24"/>
          <w:szCs w:val="24"/>
        </w:rPr>
        <w:t>Phone</w:t>
      </w:r>
      <w:r w:rsidR="001E28FC" w:rsidRPr="002C6726">
        <w:rPr>
          <w:rFonts w:cs="Calibri"/>
          <w:sz w:val="24"/>
          <w:szCs w:val="24"/>
        </w:rPr>
        <w:t xml:space="preserve">: </w:t>
      </w:r>
      <w:r w:rsidR="00DC6334">
        <w:rPr>
          <w:rFonts w:cs="Calibri"/>
          <w:sz w:val="24"/>
          <w:szCs w:val="24"/>
        </w:rPr>
        <w:t>{phone}</w:t>
      </w:r>
    </w:p>
    <w:p w14:paraId="792B70CE" w14:textId="77777777" w:rsidR="000F62B6" w:rsidRDefault="000F62B6" w:rsidP="003B6983">
      <w:pPr>
        <w:spacing w:line="240" w:lineRule="auto"/>
        <w:jc w:val="both"/>
        <w:rPr>
          <w:rFonts w:cs="Calibri"/>
          <w:sz w:val="24"/>
          <w:szCs w:val="24"/>
        </w:rPr>
        <w:sectPr w:rsidR="000F62B6" w:rsidSect="000F62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84138B" w14:textId="237C8C8D" w:rsidR="003B6983" w:rsidRDefault="003B6983" w:rsidP="003B6983">
      <w:p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Event</w:t>
      </w:r>
      <w:r>
        <w:rPr>
          <w:rFonts w:cs="Calibri"/>
          <w:sz w:val="24"/>
          <w:szCs w:val="24"/>
        </w:rPr>
        <w:t xml:space="preserve"> description</w:t>
      </w:r>
      <w:r w:rsidRPr="002C6726">
        <w:rPr>
          <w:rFonts w:cs="Calibri"/>
          <w:sz w:val="24"/>
          <w:szCs w:val="24"/>
        </w:rPr>
        <w:t xml:space="preserve">: </w:t>
      </w:r>
    </w:p>
    <w:p w14:paraId="6C04C030" w14:textId="13E3FAD2" w:rsidR="00CA3C16" w:rsidRDefault="00DC6334" w:rsidP="003B698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{event</w:t>
      </w:r>
      <w:r w:rsidR="00101647">
        <w:rPr>
          <w:rFonts w:cs="Calibri"/>
          <w:sz w:val="24"/>
          <w:szCs w:val="24"/>
        </w:rPr>
        <w:t>}</w:t>
      </w:r>
    </w:p>
    <w:p w14:paraId="3C30D2AA" w14:textId="542DC899" w:rsidR="003874AA" w:rsidRDefault="003874AA" w:rsidP="003B6983">
      <w:pPr>
        <w:spacing w:line="240" w:lineRule="auto"/>
        <w:rPr>
          <w:rFonts w:cs="Calibri"/>
          <w:sz w:val="24"/>
          <w:szCs w:val="24"/>
        </w:rPr>
      </w:pPr>
    </w:p>
    <w:p w14:paraId="7B757902" w14:textId="77777777" w:rsidR="00940D7C" w:rsidRDefault="00940D7C" w:rsidP="003B6983">
      <w:pPr>
        <w:spacing w:line="240" w:lineRule="auto"/>
        <w:rPr>
          <w:rFonts w:cs="Calibri"/>
          <w:sz w:val="24"/>
          <w:szCs w:val="24"/>
        </w:rPr>
      </w:pPr>
    </w:p>
    <w:p w14:paraId="044D78E1" w14:textId="7356780B" w:rsidR="001E28FC" w:rsidRDefault="001E28FC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RENTAL FEE</w:t>
      </w:r>
      <w:r w:rsidR="009B79C5">
        <w:rPr>
          <w:rFonts w:cs="Calibri"/>
          <w:sz w:val="24"/>
          <w:szCs w:val="24"/>
        </w:rPr>
        <w:t>:</w:t>
      </w:r>
      <w:r w:rsidR="00534903">
        <w:rPr>
          <w:rFonts w:cs="Calibri"/>
          <w:sz w:val="24"/>
          <w:szCs w:val="24"/>
        </w:rPr>
        <w:t xml:space="preserve"> </w:t>
      </w:r>
      <w:r w:rsidR="00373449">
        <w:rPr>
          <w:rFonts w:cs="Calibri"/>
          <w:b/>
          <w:bCs/>
          <w:sz w:val="24"/>
          <w:szCs w:val="24"/>
        </w:rPr>
        <w:t>124</w:t>
      </w:r>
      <w:r w:rsidR="0096479D">
        <w:rPr>
          <w:rFonts w:cs="Calibri"/>
          <w:b/>
          <w:bCs/>
          <w:sz w:val="24"/>
          <w:szCs w:val="24"/>
        </w:rPr>
        <w:t>5</w:t>
      </w:r>
      <w:r w:rsidR="00373449">
        <w:rPr>
          <w:rFonts w:cs="Calibri"/>
          <w:b/>
          <w:bCs/>
          <w:sz w:val="24"/>
          <w:szCs w:val="24"/>
        </w:rPr>
        <w:t xml:space="preserve"> USD per day</w:t>
      </w:r>
      <w:r w:rsidR="00534903">
        <w:rPr>
          <w:rFonts w:cs="Calibri"/>
          <w:sz w:val="24"/>
          <w:szCs w:val="24"/>
        </w:rPr>
        <w:t xml:space="preserve"> </w:t>
      </w:r>
      <w:r w:rsidRPr="002C6726">
        <w:rPr>
          <w:rFonts w:cs="Calibri"/>
          <w:sz w:val="24"/>
          <w:szCs w:val="24"/>
        </w:rPr>
        <w:t>due two weeks after booking</w:t>
      </w:r>
      <w:r w:rsidR="009B79C5">
        <w:rPr>
          <w:rFonts w:cs="Calibri"/>
          <w:sz w:val="24"/>
          <w:szCs w:val="24"/>
        </w:rPr>
        <w:t>.</w:t>
      </w:r>
    </w:p>
    <w:p w14:paraId="3D7D31BF" w14:textId="00DB6345" w:rsidR="00373449" w:rsidRPr="009B79C5" w:rsidRDefault="00373449" w:rsidP="00373449">
      <w:pPr>
        <w:pStyle w:val="ListParagraph"/>
        <w:spacing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TOTAL AMOUNT</w:t>
      </w:r>
      <w:r w:rsidR="009B79C5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DE0866">
        <w:rPr>
          <w:rFonts w:cs="Calibri"/>
          <w:b/>
          <w:bCs/>
          <w:sz w:val="24"/>
          <w:szCs w:val="24"/>
        </w:rPr>
        <w:t>{$1245*time}</w:t>
      </w:r>
      <w:r w:rsidR="009B79C5" w:rsidRPr="009B79C5">
        <w:rPr>
          <w:rFonts w:cs="Calibri"/>
          <w:b/>
          <w:bCs/>
          <w:sz w:val="24"/>
          <w:szCs w:val="24"/>
        </w:rPr>
        <w:t xml:space="preserve"> USD</w:t>
      </w:r>
      <w:r w:rsidRPr="009B79C5">
        <w:rPr>
          <w:rFonts w:cs="Calibri"/>
          <w:b/>
          <w:bCs/>
          <w:sz w:val="24"/>
          <w:szCs w:val="24"/>
        </w:rPr>
        <w:t xml:space="preserve"> for </w:t>
      </w:r>
      <w:r w:rsidR="00DE0866">
        <w:rPr>
          <w:rFonts w:cs="Calibri"/>
          <w:b/>
          <w:bCs/>
          <w:sz w:val="24"/>
          <w:szCs w:val="24"/>
        </w:rPr>
        <w:t>{time}</w:t>
      </w:r>
      <w:r w:rsidRPr="009B79C5">
        <w:rPr>
          <w:rFonts w:cs="Calibri"/>
          <w:b/>
          <w:bCs/>
          <w:sz w:val="24"/>
          <w:szCs w:val="24"/>
        </w:rPr>
        <w:t xml:space="preserve"> day(s)</w:t>
      </w:r>
      <w:r w:rsidR="009B79C5">
        <w:rPr>
          <w:rFonts w:cs="Calibri"/>
          <w:b/>
          <w:bCs/>
          <w:sz w:val="24"/>
          <w:szCs w:val="24"/>
        </w:rPr>
        <w:t>.</w:t>
      </w:r>
    </w:p>
    <w:p w14:paraId="4EF9DF78" w14:textId="77777777" w:rsidR="00DD4ABB" w:rsidRPr="006D57A2" w:rsidRDefault="00DD4ABB" w:rsidP="006D57A2">
      <w:pPr>
        <w:spacing w:line="240" w:lineRule="auto"/>
        <w:jc w:val="both"/>
        <w:rPr>
          <w:rFonts w:cs="Calibri"/>
          <w:sz w:val="24"/>
          <w:szCs w:val="24"/>
        </w:rPr>
      </w:pPr>
    </w:p>
    <w:p w14:paraId="522A3C6A" w14:textId="77777777" w:rsidR="00AE77F1" w:rsidRPr="002C6726" w:rsidRDefault="00AE77F1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7ADA3428" w14:textId="77777777" w:rsidR="001C33AF" w:rsidRPr="002C6726" w:rsidRDefault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200FD46D" w14:textId="77777777" w:rsidR="001E28FC" w:rsidRPr="002C6726" w:rsidRDefault="001E28FC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DAMAGE/CLEAN-UP DEPOSIT</w:t>
      </w:r>
    </w:p>
    <w:p w14:paraId="1A5510AC" w14:textId="77777777" w:rsidR="001C33AF" w:rsidRPr="002C6726" w:rsidRDefault="001C33AF" w:rsidP="001C33AF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4C6D5D5E" w14:textId="77777777" w:rsidR="001E28FC" w:rsidRPr="002C6726" w:rsidRDefault="001E28F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$150 due one month prior to event.</w:t>
      </w:r>
    </w:p>
    <w:p w14:paraId="1AA3B28C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15055EB5" w14:textId="77777777" w:rsidR="001E28FC" w:rsidRPr="002C6726" w:rsidRDefault="001E28FC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 xml:space="preserve">Deposit will be returned within 10 working days upon satisfactory inspection. All personal property of the renter must be </w:t>
      </w:r>
      <w:r w:rsidR="008E33B9" w:rsidRPr="002C6726">
        <w:rPr>
          <w:rFonts w:cs="Calibri"/>
          <w:sz w:val="24"/>
          <w:szCs w:val="24"/>
        </w:rPr>
        <w:t>removed,</w:t>
      </w:r>
      <w:r w:rsidRPr="002C6726">
        <w:rPr>
          <w:rFonts w:cs="Calibri"/>
          <w:sz w:val="24"/>
          <w:szCs w:val="24"/>
        </w:rPr>
        <w:t xml:space="preserve"> and the kitchen and bar must be cleaned by checkout time or $50 will be withheld. Any damage to property will be assessed a replacement/repair fee and subtracted from the damage deposit. Damages in excess of the deposit will be billed to the renter.</w:t>
      </w:r>
    </w:p>
    <w:p w14:paraId="0A0F01ED" w14:textId="77777777" w:rsidR="001E28FC" w:rsidRPr="002C6726" w:rsidRDefault="001E28FC">
      <w:pPr>
        <w:pStyle w:val="ListParagraph"/>
        <w:jc w:val="both"/>
        <w:rPr>
          <w:rFonts w:cs="Calibri"/>
          <w:sz w:val="24"/>
          <w:szCs w:val="24"/>
        </w:rPr>
      </w:pPr>
    </w:p>
    <w:p w14:paraId="7CC98F1A" w14:textId="77777777" w:rsidR="001C33AF" w:rsidRPr="002C6726" w:rsidRDefault="001C33AF">
      <w:pPr>
        <w:pStyle w:val="ListParagraph"/>
        <w:jc w:val="both"/>
        <w:rPr>
          <w:rFonts w:cs="Calibri"/>
          <w:sz w:val="24"/>
          <w:szCs w:val="24"/>
        </w:rPr>
      </w:pPr>
    </w:p>
    <w:p w14:paraId="5B83C683" w14:textId="77777777" w:rsidR="001C33AF" w:rsidRPr="002C6726" w:rsidRDefault="001E28FC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 xml:space="preserve">CANCELLATION </w:t>
      </w:r>
    </w:p>
    <w:p w14:paraId="69638959" w14:textId="77777777" w:rsidR="001E28FC" w:rsidRPr="002C6726" w:rsidRDefault="001E28FC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br/>
      </w:r>
      <w:r w:rsidRPr="002C6726">
        <w:rPr>
          <w:rFonts w:cs="Calibri"/>
          <w:sz w:val="24"/>
          <w:szCs w:val="24"/>
        </w:rPr>
        <w:tab/>
        <w:t xml:space="preserve">A.  The prepaid fee will be returned if the event is canceled 90 days or more       </w:t>
      </w:r>
      <w:r w:rsidRPr="002C6726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ab/>
        <w:t xml:space="preserve">     </w:t>
      </w:r>
      <w:r w:rsidR="001C33AF" w:rsidRPr="002C6726">
        <w:rPr>
          <w:rFonts w:cs="Calibri"/>
          <w:sz w:val="24"/>
          <w:szCs w:val="24"/>
        </w:rPr>
        <w:t xml:space="preserve"> </w:t>
      </w:r>
      <w:r w:rsidRPr="002C6726">
        <w:rPr>
          <w:rFonts w:cs="Calibri"/>
          <w:sz w:val="24"/>
          <w:szCs w:val="24"/>
        </w:rPr>
        <w:t>prior to the scheduled date.</w:t>
      </w:r>
    </w:p>
    <w:p w14:paraId="2A98FB8B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49F6BFAA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ab/>
        <w:t>B. The fee will be forfeited if the event is canceled within 90 days of the</w:t>
      </w:r>
    </w:p>
    <w:p w14:paraId="1A23B121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 xml:space="preserve">                scheduled date.  The renter may not sub-lease the facilities.</w:t>
      </w:r>
    </w:p>
    <w:p w14:paraId="664F06B1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00C0ADFD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7ADF75C9" w14:textId="77777777" w:rsidR="005E4E40" w:rsidRDefault="005E4E40" w:rsidP="00AD4767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69B686AC" w14:textId="77777777" w:rsidR="005E4E40" w:rsidRPr="002C6726" w:rsidRDefault="005E4E40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1A595405" w14:textId="77777777" w:rsidR="001E28FC" w:rsidRPr="002C6726" w:rsidRDefault="001E28FC" w:rsidP="001C33AF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CHECK-IN AND CHECK-OUT TIMES</w:t>
      </w:r>
    </w:p>
    <w:p w14:paraId="6FF90DFE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409AC2BC" w14:textId="0129FB0A" w:rsidR="001E28FC" w:rsidRPr="002C6726" w:rsidRDefault="001E28FC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 xml:space="preserve">Check-in is </w:t>
      </w:r>
      <w:r w:rsidR="007150B9">
        <w:rPr>
          <w:rFonts w:cs="Calibri"/>
          <w:sz w:val="24"/>
          <w:szCs w:val="24"/>
        </w:rPr>
        <w:t>{checkin}</w:t>
      </w:r>
      <w:r w:rsidRPr="002C6726">
        <w:rPr>
          <w:rFonts w:cs="Calibri"/>
          <w:sz w:val="24"/>
          <w:szCs w:val="24"/>
        </w:rPr>
        <w:t xml:space="preserve"> a.m. the day of the event. If the event is scheduled on Saturday or Sunday, check-in may occur after 8 a.m. on Friday.</w:t>
      </w:r>
    </w:p>
    <w:p w14:paraId="0C2D6AB6" w14:textId="77777777" w:rsidR="001C33AF" w:rsidRPr="002C6726" w:rsidRDefault="001C33AF" w:rsidP="001C33AF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45637560" w14:textId="749962C7" w:rsidR="001E28FC" w:rsidRDefault="001E28FC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Checkout is no later than</w:t>
      </w:r>
      <w:r w:rsidR="0082340E">
        <w:rPr>
          <w:rFonts w:cs="Calibri"/>
          <w:sz w:val="24"/>
          <w:szCs w:val="24"/>
        </w:rPr>
        <w:t xml:space="preserve"> </w:t>
      </w:r>
      <w:r w:rsidR="00F47BFC">
        <w:rPr>
          <w:rFonts w:cs="Calibri"/>
          <w:sz w:val="24"/>
          <w:szCs w:val="24"/>
        </w:rPr>
        <w:t>{checkout}</w:t>
      </w:r>
      <w:r w:rsidR="0082340E">
        <w:rPr>
          <w:rFonts w:cs="Calibri"/>
          <w:sz w:val="24"/>
          <w:szCs w:val="24"/>
        </w:rPr>
        <w:t xml:space="preserve"> </w:t>
      </w:r>
      <w:r w:rsidRPr="002C6726">
        <w:rPr>
          <w:rFonts w:cs="Calibri"/>
          <w:sz w:val="24"/>
          <w:szCs w:val="24"/>
        </w:rPr>
        <w:t>a.m.</w:t>
      </w:r>
      <w:r w:rsidR="0081227B">
        <w:rPr>
          <w:rFonts w:cs="Calibri"/>
          <w:sz w:val="24"/>
          <w:szCs w:val="24"/>
        </w:rPr>
        <w:t xml:space="preserve"> </w:t>
      </w:r>
      <w:r w:rsidRPr="002C6726">
        <w:rPr>
          <w:rFonts w:cs="Calibri"/>
          <w:sz w:val="24"/>
          <w:szCs w:val="24"/>
        </w:rPr>
        <w:t xml:space="preserve">the day after the event. It is recommended that the bar close at midnight. </w:t>
      </w:r>
    </w:p>
    <w:p w14:paraId="0627D966" w14:textId="3FE925C9" w:rsidR="00687BF6" w:rsidRDefault="00687BF6" w:rsidP="00687BF6">
      <w:pPr>
        <w:pStyle w:val="ListParagraph"/>
        <w:rPr>
          <w:rFonts w:cs="Calibri"/>
          <w:sz w:val="24"/>
          <w:szCs w:val="24"/>
        </w:rPr>
      </w:pPr>
    </w:p>
    <w:p w14:paraId="50655F0D" w14:textId="77777777" w:rsidR="002D42B1" w:rsidRPr="00A56F0D" w:rsidRDefault="002D42B1" w:rsidP="00A56F0D">
      <w:pPr>
        <w:rPr>
          <w:rFonts w:cs="Calibri"/>
          <w:sz w:val="24"/>
          <w:szCs w:val="24"/>
        </w:rPr>
      </w:pPr>
    </w:p>
    <w:p w14:paraId="139AB2A1" w14:textId="77777777" w:rsidR="001E28FC" w:rsidRPr="002C6726" w:rsidRDefault="001E28FC">
      <w:pPr>
        <w:pStyle w:val="ListParagraph"/>
        <w:spacing w:line="240" w:lineRule="auto"/>
        <w:ind w:left="1905"/>
        <w:jc w:val="both"/>
        <w:rPr>
          <w:rFonts w:cs="Calibri"/>
          <w:sz w:val="24"/>
          <w:szCs w:val="24"/>
        </w:rPr>
      </w:pPr>
    </w:p>
    <w:p w14:paraId="593912C0" w14:textId="1F4C3FCD" w:rsidR="00E665AD" w:rsidRPr="00E665AD" w:rsidRDefault="001E28FC" w:rsidP="00E665AD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827955">
        <w:rPr>
          <w:rFonts w:cs="Calibri"/>
          <w:sz w:val="24"/>
          <w:szCs w:val="24"/>
        </w:rPr>
        <w:t>INSURANCE</w:t>
      </w:r>
      <w:r w:rsidR="00094369" w:rsidRPr="00827955">
        <w:rPr>
          <w:rFonts w:cs="Calibri"/>
          <w:sz w:val="24"/>
          <w:szCs w:val="24"/>
        </w:rPr>
        <w:t xml:space="preserve"> </w:t>
      </w:r>
      <w:r w:rsidRPr="00827955">
        <w:rPr>
          <w:rFonts w:cs="Calibri"/>
          <w:sz w:val="24"/>
          <w:szCs w:val="24"/>
        </w:rPr>
        <w:br/>
      </w:r>
      <w:r w:rsidRPr="00827955">
        <w:rPr>
          <w:rFonts w:cs="Calibri"/>
          <w:sz w:val="24"/>
          <w:szCs w:val="24"/>
        </w:rPr>
        <w:tab/>
        <w:t>A</w:t>
      </w:r>
      <w:r w:rsidRPr="00827955">
        <w:rPr>
          <w:rFonts w:cs="Calibri"/>
          <w:b/>
          <w:sz w:val="24"/>
          <w:szCs w:val="24"/>
        </w:rPr>
        <w:t>.</w:t>
      </w:r>
      <w:r w:rsidRPr="00827955">
        <w:rPr>
          <w:rFonts w:cs="Calibri"/>
          <w:sz w:val="24"/>
          <w:szCs w:val="24"/>
        </w:rPr>
        <w:t xml:space="preserve">   Renters of the entire building or of the Banquet Hall, thirty days prior to the </w:t>
      </w:r>
      <w:r w:rsidRPr="00827955">
        <w:rPr>
          <w:rFonts w:cs="Calibri"/>
          <w:sz w:val="24"/>
          <w:szCs w:val="24"/>
        </w:rPr>
        <w:tab/>
        <w:t xml:space="preserve">                             </w:t>
      </w:r>
      <w:r w:rsidRPr="00827955">
        <w:rPr>
          <w:rFonts w:cs="Calibri"/>
          <w:sz w:val="24"/>
          <w:szCs w:val="24"/>
        </w:rPr>
        <w:tab/>
        <w:t xml:space="preserve">      check-in time, must provide a certificate of insurance covering damage and           </w:t>
      </w:r>
      <w:r w:rsidRPr="00827955">
        <w:rPr>
          <w:rFonts w:cs="Calibri"/>
          <w:sz w:val="24"/>
          <w:szCs w:val="24"/>
        </w:rPr>
        <w:tab/>
        <w:t xml:space="preserve">       injury to property and persons</w:t>
      </w:r>
      <w:r w:rsidR="00685B0E" w:rsidRPr="00827955">
        <w:rPr>
          <w:rFonts w:cs="Calibri"/>
          <w:sz w:val="24"/>
          <w:szCs w:val="24"/>
        </w:rPr>
        <w:t>.</w:t>
      </w:r>
    </w:p>
    <w:p w14:paraId="38F3B683" w14:textId="66A5B1A9" w:rsidR="000337C6" w:rsidRDefault="009A2B96" w:rsidP="00827955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{#insurance}</w:t>
      </w:r>
    </w:p>
    <w:p w14:paraId="783B4E0C" w14:textId="2E16BA3E" w:rsidR="00827955" w:rsidRDefault="00827955" w:rsidP="00827955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 certify that I have valid insurance for this event:</w:t>
      </w:r>
    </w:p>
    <w:p w14:paraId="6B3FED4E" w14:textId="77777777" w:rsidR="00827955" w:rsidRDefault="00827955" w:rsidP="00827955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279C2CFD" w14:textId="00672CB0" w:rsidR="00163E75" w:rsidRDefault="00163E75" w:rsidP="00163E75">
      <w:pPr>
        <w:pStyle w:val="ListParagraph"/>
        <w:spacing w:line="240" w:lineRule="auto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Insurance Number: </w:t>
      </w:r>
      <w:r w:rsidR="009A2B96">
        <w:rPr>
          <w:rFonts w:cs="Calibri"/>
          <w:sz w:val="24"/>
          <w:szCs w:val="24"/>
        </w:rPr>
        <w:t>{insnumber}</w:t>
      </w:r>
    </w:p>
    <w:p w14:paraId="35334D45" w14:textId="66F806E7" w:rsidR="004128C0" w:rsidRPr="00E665AD" w:rsidRDefault="00163E75" w:rsidP="00E665AD">
      <w:pPr>
        <w:pStyle w:val="ListParagraph"/>
        <w:spacing w:line="240" w:lineRule="auto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Insurance Company:</w:t>
      </w:r>
      <w:r w:rsidR="00827955">
        <w:rPr>
          <w:rFonts w:cs="Calibri"/>
          <w:sz w:val="24"/>
          <w:szCs w:val="24"/>
        </w:rPr>
        <w:t xml:space="preserve"> </w:t>
      </w:r>
      <w:r w:rsidR="009A2B96">
        <w:rPr>
          <w:rFonts w:cs="Calibri"/>
          <w:sz w:val="24"/>
          <w:szCs w:val="24"/>
        </w:rPr>
        <w:t>{</w:t>
      </w:r>
      <w:r w:rsidR="00940D7C">
        <w:rPr>
          <w:rFonts w:cs="Calibri"/>
          <w:sz w:val="24"/>
          <w:szCs w:val="24"/>
        </w:rPr>
        <w:t>inscompany}</w:t>
      </w:r>
    </w:p>
    <w:p w14:paraId="28055A25" w14:textId="192A11A3" w:rsidR="002C4C2F" w:rsidRDefault="009A2B96" w:rsidP="006D2DD8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{/insurance}</w:t>
      </w:r>
    </w:p>
    <w:p w14:paraId="64617A77" w14:textId="0AA41887" w:rsidR="002D42B1" w:rsidRDefault="002D42B1" w:rsidP="006D2DD8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3A650346" w14:textId="77777777" w:rsidR="009A2B96" w:rsidRDefault="009A2B96" w:rsidP="006D2DD8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306A2257" w14:textId="26D811FF" w:rsidR="002C4C2F" w:rsidRDefault="002C4C2F" w:rsidP="006D2DD8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4A372FE0" w14:textId="77777777" w:rsidR="006D57A2" w:rsidRPr="00000664" w:rsidRDefault="006D57A2" w:rsidP="006D2DD8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7B9D3DCC" w14:textId="77777777" w:rsidR="001E28FC" w:rsidRPr="002C6726" w:rsidRDefault="001E28FC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14:paraId="5A58A26F" w14:textId="77777777" w:rsidR="001E28FC" w:rsidRPr="002C6726" w:rsidRDefault="001E28FC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  <w:r w:rsidRPr="002C6726">
        <w:rPr>
          <w:rFonts w:cs="Calibri"/>
          <w:sz w:val="24"/>
          <w:szCs w:val="24"/>
        </w:rPr>
        <w:t>For the Renter</w:t>
      </w:r>
      <w:r w:rsidRPr="002C6726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ab/>
      </w:r>
      <w:r w:rsidR="006D2DD8">
        <w:rPr>
          <w:rFonts w:cs="Calibri"/>
          <w:sz w:val="24"/>
          <w:szCs w:val="24"/>
        </w:rPr>
        <w:tab/>
      </w:r>
      <w:r w:rsidRPr="002C6726">
        <w:rPr>
          <w:rFonts w:cs="Calibri"/>
          <w:sz w:val="24"/>
          <w:szCs w:val="24"/>
        </w:rPr>
        <w:t xml:space="preserve">For the </w:t>
      </w:r>
      <w:r w:rsidR="00094369" w:rsidRPr="002C6726">
        <w:rPr>
          <w:rFonts w:cs="Calibri"/>
          <w:sz w:val="24"/>
          <w:szCs w:val="24"/>
        </w:rPr>
        <w:t>Documentero</w:t>
      </w:r>
    </w:p>
    <w:p w14:paraId="155C68C0" w14:textId="77777777" w:rsidR="001E28FC" w:rsidRPr="002C6726" w:rsidRDefault="001E28FC">
      <w:pPr>
        <w:pStyle w:val="ListParagraph"/>
        <w:spacing w:line="240" w:lineRule="auto"/>
        <w:ind w:left="2160"/>
        <w:jc w:val="both"/>
        <w:rPr>
          <w:rFonts w:cs="Calibri"/>
          <w:sz w:val="28"/>
          <w:szCs w:val="28"/>
        </w:rPr>
      </w:pPr>
    </w:p>
    <w:p w14:paraId="152B3ADC" w14:textId="1143C63A" w:rsidR="006D2DD8" w:rsidRPr="006D2DD8" w:rsidRDefault="00DC6334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{name} {surname}</w:t>
      </w:r>
      <w:r w:rsidR="006D2DD8">
        <w:rPr>
          <w:rFonts w:cs="Calibri"/>
          <w:sz w:val="24"/>
          <w:szCs w:val="24"/>
        </w:rPr>
        <w:tab/>
      </w:r>
      <w:r w:rsidR="006D2DD8">
        <w:rPr>
          <w:rFonts w:cs="Calibri"/>
          <w:sz w:val="24"/>
          <w:szCs w:val="24"/>
        </w:rPr>
        <w:tab/>
      </w:r>
      <w:r w:rsidR="006D2DD8">
        <w:rPr>
          <w:rFonts w:cs="Calibri"/>
          <w:sz w:val="24"/>
          <w:szCs w:val="24"/>
        </w:rPr>
        <w:tab/>
      </w:r>
      <w:r w:rsidR="006D2DD8">
        <w:rPr>
          <w:rFonts w:cs="Calibri"/>
          <w:sz w:val="24"/>
          <w:szCs w:val="24"/>
        </w:rPr>
        <w:tab/>
      </w:r>
      <w:r w:rsidR="006D2DD8">
        <w:rPr>
          <w:rFonts w:cs="Calibri"/>
          <w:sz w:val="24"/>
          <w:szCs w:val="24"/>
        </w:rPr>
        <w:tab/>
        <w:t xml:space="preserve">              </w:t>
      </w:r>
      <w:r w:rsidR="000F62B6">
        <w:rPr>
          <w:rFonts w:cs="Calibri"/>
          <w:sz w:val="24"/>
          <w:szCs w:val="24"/>
        </w:rPr>
        <w:t>Jane Doe</w:t>
      </w:r>
    </w:p>
    <w:p w14:paraId="367DCABC" w14:textId="77777777" w:rsidR="001E28FC" w:rsidRPr="002C6726" w:rsidRDefault="001E28FC">
      <w:pPr>
        <w:pStyle w:val="ListParagraph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2C6726">
        <w:rPr>
          <w:rFonts w:cs="Calibri"/>
          <w:sz w:val="20"/>
          <w:szCs w:val="20"/>
        </w:rPr>
        <w:t>Name</w:t>
      </w:r>
      <w:r w:rsidRPr="002C6726">
        <w:rPr>
          <w:rFonts w:cs="Calibri"/>
          <w:sz w:val="20"/>
          <w:szCs w:val="20"/>
        </w:rPr>
        <w:tab/>
      </w:r>
      <w:r w:rsidRPr="002C6726">
        <w:rPr>
          <w:rFonts w:cs="Calibri"/>
          <w:sz w:val="20"/>
          <w:szCs w:val="20"/>
        </w:rPr>
        <w:tab/>
      </w:r>
      <w:r w:rsidRPr="002C6726">
        <w:rPr>
          <w:rFonts w:cs="Calibri"/>
          <w:sz w:val="20"/>
          <w:szCs w:val="20"/>
        </w:rPr>
        <w:tab/>
      </w:r>
      <w:r w:rsidRPr="002C6726">
        <w:rPr>
          <w:rFonts w:cs="Calibri"/>
          <w:sz w:val="20"/>
          <w:szCs w:val="20"/>
        </w:rPr>
        <w:tab/>
      </w:r>
      <w:r w:rsidRPr="002C6726">
        <w:rPr>
          <w:rFonts w:cs="Calibri"/>
          <w:sz w:val="20"/>
          <w:szCs w:val="20"/>
        </w:rPr>
        <w:tab/>
      </w:r>
      <w:r w:rsidRPr="002C6726">
        <w:rPr>
          <w:rFonts w:cs="Calibri"/>
          <w:sz w:val="20"/>
          <w:szCs w:val="20"/>
        </w:rPr>
        <w:tab/>
        <w:t xml:space="preserve">       </w:t>
      </w:r>
      <w:r w:rsidRPr="002C6726">
        <w:rPr>
          <w:rFonts w:cs="Calibri"/>
          <w:sz w:val="20"/>
          <w:szCs w:val="20"/>
        </w:rPr>
        <w:tab/>
      </w:r>
      <w:r w:rsidR="006D2DD8">
        <w:rPr>
          <w:rFonts w:cs="Calibri"/>
          <w:sz w:val="20"/>
          <w:szCs w:val="20"/>
        </w:rPr>
        <w:t xml:space="preserve">                </w:t>
      </w:r>
      <w:r w:rsidRPr="002C6726">
        <w:rPr>
          <w:rFonts w:cs="Calibri"/>
          <w:sz w:val="20"/>
          <w:szCs w:val="20"/>
        </w:rPr>
        <w:t xml:space="preserve"> </w:t>
      </w:r>
      <w:r w:rsidR="00094369" w:rsidRPr="006D2DD8">
        <w:rPr>
          <w:rFonts w:cs="Calibri"/>
          <w:sz w:val="18"/>
          <w:szCs w:val="18"/>
        </w:rPr>
        <w:t>Documentero representative</w:t>
      </w:r>
    </w:p>
    <w:p w14:paraId="12D76CB6" w14:textId="77777777" w:rsidR="001E28FC" w:rsidRPr="002C6726" w:rsidRDefault="001E28FC">
      <w:pPr>
        <w:pStyle w:val="ListParagraph"/>
        <w:spacing w:line="240" w:lineRule="auto"/>
        <w:ind w:left="0"/>
        <w:jc w:val="both"/>
        <w:rPr>
          <w:rFonts w:cs="Calibri"/>
          <w:sz w:val="28"/>
          <w:szCs w:val="28"/>
        </w:rPr>
      </w:pPr>
    </w:p>
    <w:p w14:paraId="6D72307F" w14:textId="77777777" w:rsidR="001C33AF" w:rsidRPr="002C6726" w:rsidRDefault="001C33AF">
      <w:pPr>
        <w:pStyle w:val="ListParagraph"/>
        <w:spacing w:line="240" w:lineRule="auto"/>
        <w:ind w:left="0"/>
        <w:jc w:val="both"/>
        <w:rPr>
          <w:rFonts w:cs="Calibri"/>
          <w:sz w:val="28"/>
          <w:szCs w:val="28"/>
        </w:rPr>
      </w:pPr>
    </w:p>
    <w:p w14:paraId="50BB62AF" w14:textId="7457B908" w:rsidR="001E28FC" w:rsidRPr="006D2DD8" w:rsidRDefault="00DC6334">
      <w:pPr>
        <w:pStyle w:val="ListParagraph"/>
        <w:spacing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{address}</w:t>
      </w:r>
    </w:p>
    <w:p w14:paraId="3FC5B8CD" w14:textId="77777777" w:rsidR="001E28FC" w:rsidRPr="002C6726" w:rsidRDefault="001E28FC">
      <w:pPr>
        <w:pStyle w:val="ListParagraph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2C6726">
        <w:rPr>
          <w:rFonts w:cs="Calibri"/>
          <w:sz w:val="20"/>
          <w:szCs w:val="20"/>
        </w:rPr>
        <w:t>Address</w:t>
      </w:r>
    </w:p>
    <w:p w14:paraId="276B2F3A" w14:textId="28C7FDFC" w:rsidR="001C33AF" w:rsidRDefault="001C33AF">
      <w:pPr>
        <w:pStyle w:val="ListParagraph"/>
        <w:spacing w:line="240" w:lineRule="auto"/>
        <w:ind w:left="0"/>
        <w:jc w:val="both"/>
        <w:rPr>
          <w:rFonts w:cs="Calibri"/>
          <w:sz w:val="28"/>
          <w:szCs w:val="28"/>
        </w:rPr>
      </w:pPr>
    </w:p>
    <w:p w14:paraId="1B678604" w14:textId="77777777" w:rsidR="001839E0" w:rsidRPr="002C6726" w:rsidRDefault="001839E0">
      <w:pPr>
        <w:pStyle w:val="ListParagraph"/>
        <w:spacing w:line="240" w:lineRule="auto"/>
        <w:ind w:left="0"/>
        <w:jc w:val="both"/>
        <w:rPr>
          <w:rFonts w:cs="Calibri"/>
          <w:sz w:val="28"/>
          <w:szCs w:val="28"/>
        </w:rPr>
      </w:pPr>
    </w:p>
    <w:p w14:paraId="55FF8927" w14:textId="389060C6" w:rsidR="001E28FC" w:rsidRPr="002C6726" w:rsidRDefault="00DC6334">
      <w:pPr>
        <w:pStyle w:val="ListParagraph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{phone}</w:t>
      </w:r>
      <w:r w:rsidR="001E28FC" w:rsidRPr="002C6726">
        <w:rPr>
          <w:rFonts w:cs="Calibri"/>
          <w:sz w:val="20"/>
          <w:szCs w:val="20"/>
        </w:rPr>
        <w:tab/>
      </w:r>
      <w:r w:rsidR="001E28FC" w:rsidRPr="002C6726">
        <w:rPr>
          <w:rFonts w:cs="Calibri"/>
          <w:sz w:val="20"/>
          <w:szCs w:val="20"/>
        </w:rPr>
        <w:tab/>
      </w:r>
      <w:r w:rsidR="001E28FC" w:rsidRPr="002C6726">
        <w:rPr>
          <w:rFonts w:cs="Calibri"/>
          <w:sz w:val="20"/>
          <w:szCs w:val="20"/>
        </w:rPr>
        <w:tab/>
      </w:r>
      <w:r w:rsidR="001E28FC" w:rsidRPr="002C6726">
        <w:rPr>
          <w:rFonts w:cs="Calibri"/>
          <w:sz w:val="20"/>
          <w:szCs w:val="20"/>
        </w:rPr>
        <w:tab/>
      </w:r>
      <w:r w:rsidR="001E28FC" w:rsidRPr="002C6726">
        <w:rPr>
          <w:rFonts w:cs="Calibri"/>
          <w:sz w:val="20"/>
          <w:szCs w:val="20"/>
        </w:rPr>
        <w:tab/>
        <w:t xml:space="preserve">       </w:t>
      </w:r>
      <w:r w:rsidR="001E28FC" w:rsidRPr="002C6726">
        <w:rPr>
          <w:rFonts w:cs="Calibri"/>
          <w:sz w:val="20"/>
          <w:szCs w:val="20"/>
        </w:rPr>
        <w:tab/>
        <w:t xml:space="preserve"> </w:t>
      </w:r>
    </w:p>
    <w:p w14:paraId="473D8924" w14:textId="77777777" w:rsidR="00262CA6" w:rsidRPr="002C6726" w:rsidRDefault="001E28FC">
      <w:pPr>
        <w:pStyle w:val="ListParagraph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2C6726">
        <w:rPr>
          <w:rFonts w:cs="Calibri"/>
          <w:sz w:val="20"/>
          <w:szCs w:val="20"/>
        </w:rPr>
        <w:t xml:space="preserve">Phone                              </w:t>
      </w:r>
      <w:r w:rsidR="00262CA6" w:rsidRPr="002C6726">
        <w:rPr>
          <w:rFonts w:cs="Calibri"/>
          <w:sz w:val="20"/>
          <w:szCs w:val="20"/>
        </w:rPr>
        <w:t xml:space="preserve">                      </w:t>
      </w:r>
      <w:r w:rsidRPr="002C6726">
        <w:rPr>
          <w:rFonts w:cs="Calibri"/>
          <w:sz w:val="20"/>
          <w:szCs w:val="20"/>
        </w:rPr>
        <w:t xml:space="preserve">      </w:t>
      </w:r>
    </w:p>
    <w:sectPr w:rsidR="00262CA6" w:rsidRPr="002C6726" w:rsidSect="000F62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EAEB" w14:textId="77777777" w:rsidR="00415275" w:rsidRDefault="00415275" w:rsidP="00685B0E">
      <w:pPr>
        <w:spacing w:after="0" w:line="240" w:lineRule="auto"/>
      </w:pPr>
      <w:r>
        <w:separator/>
      </w:r>
    </w:p>
  </w:endnote>
  <w:endnote w:type="continuationSeparator" w:id="0">
    <w:p w14:paraId="106755FC" w14:textId="77777777" w:rsidR="00415275" w:rsidRDefault="00415275" w:rsidP="0068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0895" w14:textId="77777777" w:rsidR="00415275" w:rsidRDefault="00415275" w:rsidP="00685B0E">
      <w:pPr>
        <w:spacing w:after="0" w:line="240" w:lineRule="auto"/>
      </w:pPr>
      <w:r>
        <w:separator/>
      </w:r>
    </w:p>
  </w:footnote>
  <w:footnote w:type="continuationSeparator" w:id="0">
    <w:p w14:paraId="5E5DED77" w14:textId="77777777" w:rsidR="00415275" w:rsidRDefault="00415275" w:rsidP="0068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EDC2" w14:textId="3CBD54F9" w:rsidR="00685B0E" w:rsidRDefault="009647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AB96DD" wp14:editId="1EF1C91E">
          <wp:simplePos x="0" y="0"/>
          <wp:positionH relativeFrom="column">
            <wp:posOffset>-305435</wp:posOffset>
          </wp:positionH>
          <wp:positionV relativeFrom="paragraph">
            <wp:posOffset>-144780</wp:posOffset>
          </wp:positionV>
          <wp:extent cx="1815465" cy="323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F0"/>
    <w:multiLevelType w:val="hybridMultilevel"/>
    <w:tmpl w:val="C9DC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EAB"/>
    <w:multiLevelType w:val="hybridMultilevel"/>
    <w:tmpl w:val="6C08E052"/>
    <w:lvl w:ilvl="0" w:tplc="0A84BC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44508"/>
    <w:multiLevelType w:val="hybridMultilevel"/>
    <w:tmpl w:val="3F040ADE"/>
    <w:lvl w:ilvl="0" w:tplc="42CA9778">
      <w:start w:val="1"/>
      <w:numFmt w:val="upperLetter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432D2"/>
    <w:multiLevelType w:val="hybridMultilevel"/>
    <w:tmpl w:val="D0B42484"/>
    <w:lvl w:ilvl="0" w:tplc="89725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50CB"/>
    <w:multiLevelType w:val="hybridMultilevel"/>
    <w:tmpl w:val="0CE88640"/>
    <w:lvl w:ilvl="0" w:tplc="06C06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03E6"/>
    <w:multiLevelType w:val="hybridMultilevel"/>
    <w:tmpl w:val="DAB04C24"/>
    <w:lvl w:ilvl="0" w:tplc="76A61F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7E3D1D"/>
    <w:multiLevelType w:val="hybridMultilevel"/>
    <w:tmpl w:val="A74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547B"/>
    <w:multiLevelType w:val="hybridMultilevel"/>
    <w:tmpl w:val="0D32B6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86A00"/>
    <w:multiLevelType w:val="hybridMultilevel"/>
    <w:tmpl w:val="B6E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D5E2B"/>
    <w:multiLevelType w:val="hybridMultilevel"/>
    <w:tmpl w:val="C3EC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7D24"/>
    <w:multiLevelType w:val="hybridMultilevel"/>
    <w:tmpl w:val="43E2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F2A07"/>
    <w:multiLevelType w:val="hybridMultilevel"/>
    <w:tmpl w:val="F4B69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4B0D"/>
    <w:multiLevelType w:val="hybridMultilevel"/>
    <w:tmpl w:val="085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13912"/>
    <w:multiLevelType w:val="hybridMultilevel"/>
    <w:tmpl w:val="222E86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60A17"/>
    <w:multiLevelType w:val="hybridMultilevel"/>
    <w:tmpl w:val="8F8EDA10"/>
    <w:lvl w:ilvl="0" w:tplc="6D302A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4D531C"/>
    <w:multiLevelType w:val="hybridMultilevel"/>
    <w:tmpl w:val="640EE4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33D"/>
    <w:multiLevelType w:val="hybridMultilevel"/>
    <w:tmpl w:val="637A9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6CEE"/>
    <w:multiLevelType w:val="hybridMultilevel"/>
    <w:tmpl w:val="5FD4B38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9409BE"/>
    <w:multiLevelType w:val="hybridMultilevel"/>
    <w:tmpl w:val="02B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05FD8"/>
    <w:multiLevelType w:val="hybridMultilevel"/>
    <w:tmpl w:val="5FACC7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581740"/>
    <w:multiLevelType w:val="hybridMultilevel"/>
    <w:tmpl w:val="FE46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F79D0"/>
    <w:multiLevelType w:val="hybridMultilevel"/>
    <w:tmpl w:val="6C08E052"/>
    <w:lvl w:ilvl="0" w:tplc="0A84BC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291BD6"/>
    <w:multiLevelType w:val="hybridMultilevel"/>
    <w:tmpl w:val="D7DA7510"/>
    <w:lvl w:ilvl="0" w:tplc="35660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1094"/>
    <w:multiLevelType w:val="hybridMultilevel"/>
    <w:tmpl w:val="188A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643B2"/>
    <w:multiLevelType w:val="hybridMultilevel"/>
    <w:tmpl w:val="E9109482"/>
    <w:lvl w:ilvl="0" w:tplc="E836E17E">
      <w:start w:val="1"/>
      <w:numFmt w:val="upperLetter"/>
      <w:lvlText w:val="%1."/>
      <w:lvlJc w:val="left"/>
      <w:pPr>
        <w:ind w:left="1905" w:hanging="465"/>
      </w:pPr>
      <w:rPr>
        <w:rFonts w:hint="default"/>
      </w:rPr>
    </w:lvl>
    <w:lvl w:ilvl="1" w:tplc="EA80AFA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20"/>
  </w:num>
  <w:num w:numId="6">
    <w:abstractNumId w:val="23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19"/>
  </w:num>
  <w:num w:numId="12">
    <w:abstractNumId w:val="17"/>
  </w:num>
  <w:num w:numId="13">
    <w:abstractNumId w:val="21"/>
  </w:num>
  <w:num w:numId="14">
    <w:abstractNumId w:val="24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8"/>
  </w:num>
  <w:num w:numId="20">
    <w:abstractNumId w:val="11"/>
  </w:num>
  <w:num w:numId="21">
    <w:abstractNumId w:val="9"/>
  </w:num>
  <w:num w:numId="22">
    <w:abstractNumId w:val="8"/>
  </w:num>
  <w:num w:numId="23">
    <w:abstractNumId w:val="0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FC"/>
    <w:rsid w:val="00000664"/>
    <w:rsid w:val="000313D2"/>
    <w:rsid w:val="000337C6"/>
    <w:rsid w:val="00057DC5"/>
    <w:rsid w:val="00094369"/>
    <w:rsid w:val="000F62B6"/>
    <w:rsid w:val="00101647"/>
    <w:rsid w:val="00107ABA"/>
    <w:rsid w:val="00141EF4"/>
    <w:rsid w:val="00163E75"/>
    <w:rsid w:val="001755C9"/>
    <w:rsid w:val="001839E0"/>
    <w:rsid w:val="00193DDD"/>
    <w:rsid w:val="001C33AF"/>
    <w:rsid w:val="001E28FC"/>
    <w:rsid w:val="00224E7C"/>
    <w:rsid w:val="00262CA6"/>
    <w:rsid w:val="00273399"/>
    <w:rsid w:val="002A5E90"/>
    <w:rsid w:val="002A7F9C"/>
    <w:rsid w:val="002C25EA"/>
    <w:rsid w:val="002C4C2F"/>
    <w:rsid w:val="002C6726"/>
    <w:rsid w:val="002D42B1"/>
    <w:rsid w:val="002F2F9B"/>
    <w:rsid w:val="00312770"/>
    <w:rsid w:val="0032562A"/>
    <w:rsid w:val="00345071"/>
    <w:rsid w:val="00373449"/>
    <w:rsid w:val="003874AA"/>
    <w:rsid w:val="003B6983"/>
    <w:rsid w:val="003D25D8"/>
    <w:rsid w:val="004128C0"/>
    <w:rsid w:val="00415275"/>
    <w:rsid w:val="00516B54"/>
    <w:rsid w:val="00534903"/>
    <w:rsid w:val="00585B41"/>
    <w:rsid w:val="005C4A2D"/>
    <w:rsid w:val="005E4E40"/>
    <w:rsid w:val="00617EAB"/>
    <w:rsid w:val="00644DC7"/>
    <w:rsid w:val="00666972"/>
    <w:rsid w:val="00685B0E"/>
    <w:rsid w:val="00687BF6"/>
    <w:rsid w:val="006D2DD8"/>
    <w:rsid w:val="006D57A2"/>
    <w:rsid w:val="007150B9"/>
    <w:rsid w:val="00717093"/>
    <w:rsid w:val="00784429"/>
    <w:rsid w:val="007F5B67"/>
    <w:rsid w:val="0081227B"/>
    <w:rsid w:val="0082340E"/>
    <w:rsid w:val="00827955"/>
    <w:rsid w:val="00840894"/>
    <w:rsid w:val="00863A53"/>
    <w:rsid w:val="008724CE"/>
    <w:rsid w:val="008A4AAC"/>
    <w:rsid w:val="008B585A"/>
    <w:rsid w:val="008E33B9"/>
    <w:rsid w:val="00905CE3"/>
    <w:rsid w:val="00940D7C"/>
    <w:rsid w:val="00947F56"/>
    <w:rsid w:val="0096479D"/>
    <w:rsid w:val="00993D8A"/>
    <w:rsid w:val="009A2B96"/>
    <w:rsid w:val="009B79C5"/>
    <w:rsid w:val="00A21E5A"/>
    <w:rsid w:val="00A35BEC"/>
    <w:rsid w:val="00A56F0D"/>
    <w:rsid w:val="00A707EF"/>
    <w:rsid w:val="00AC1BF4"/>
    <w:rsid w:val="00AC4562"/>
    <w:rsid w:val="00AD4767"/>
    <w:rsid w:val="00AE77F1"/>
    <w:rsid w:val="00B36843"/>
    <w:rsid w:val="00B72CC9"/>
    <w:rsid w:val="00BC56DC"/>
    <w:rsid w:val="00BD7BD9"/>
    <w:rsid w:val="00C96E30"/>
    <w:rsid w:val="00CA3C16"/>
    <w:rsid w:val="00CB48EA"/>
    <w:rsid w:val="00CE06B9"/>
    <w:rsid w:val="00D30CC4"/>
    <w:rsid w:val="00DC3EAA"/>
    <w:rsid w:val="00DC6334"/>
    <w:rsid w:val="00DD4ABB"/>
    <w:rsid w:val="00DE0866"/>
    <w:rsid w:val="00E665AD"/>
    <w:rsid w:val="00EE41AE"/>
    <w:rsid w:val="00F366E6"/>
    <w:rsid w:val="00F47BFC"/>
    <w:rsid w:val="00F610D1"/>
    <w:rsid w:val="00F63B57"/>
    <w:rsid w:val="00F63D12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AD05"/>
  <w15:chartTrackingRefBased/>
  <w15:docId w15:val="{46556D88-130C-4A17-B0AA-6DCB60DB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B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5B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5B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5B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E8AF-EC27-428E-91BD-7014318A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Agreement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Agreement</dc:title>
  <dc:subject/>
  <dc:creator>ran</dc:creator>
  <cp:keywords/>
  <cp:lastModifiedBy>Jaroslaw Bamberski</cp:lastModifiedBy>
  <cp:revision>12</cp:revision>
  <cp:lastPrinted>2012-08-07T06:42:00Z</cp:lastPrinted>
  <dcterms:created xsi:type="dcterms:W3CDTF">2022-01-02T17:22:00Z</dcterms:created>
  <dcterms:modified xsi:type="dcterms:W3CDTF">2022-01-31T21:57:00Z</dcterms:modified>
</cp:coreProperties>
</file>